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                 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Список жилых домов и бюджетных организаций</w:t>
      </w:r>
      <w:bookmarkStart w:id="0" w:name="_GoBack"/>
      <w:bookmarkEnd w:id="0"/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Южной зоны Металлургического района  с ГВС (продление)</w:t>
      </w:r>
    </w:p>
    <w:tbl>
      <w:tblPr>
        <w:tblW w:w="15720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781"/>
        <w:gridCol w:w="2127"/>
        <w:gridCol w:w="12812"/>
      </w:tblGrid>
      <w:tr>
        <w:trPr/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 xml:space="preserve">Улица </w:t>
            </w:r>
          </w:p>
        </w:tc>
        <w:tc>
          <w:tcPr>
            <w:tcW w:w="1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Номер дома</w:t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Андижанская</w:t>
            </w:r>
          </w:p>
        </w:tc>
        <w:tc>
          <w:tcPr>
            <w:tcW w:w="1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Аносова</w:t>
            </w:r>
          </w:p>
        </w:tc>
        <w:tc>
          <w:tcPr>
            <w:tcW w:w="1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5, 7</w:t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Аральская</w:t>
            </w:r>
          </w:p>
        </w:tc>
        <w:tc>
          <w:tcPr>
            <w:tcW w:w="1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193, 195, 212, 212а, 214, 214а, 243а</w:t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Большевистская</w:t>
            </w:r>
          </w:p>
        </w:tc>
        <w:tc>
          <w:tcPr>
            <w:tcW w:w="1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Винницкая</w:t>
            </w:r>
          </w:p>
        </w:tc>
        <w:tc>
          <w:tcPr>
            <w:tcW w:w="1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4, 4а, 7</w:t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Дегтярева</w:t>
            </w:r>
          </w:p>
        </w:tc>
        <w:tc>
          <w:tcPr>
            <w:tcW w:w="1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75, 75а,78, 88, 89, 89а, 91, 96, 98, 100, 102, 102а, 94 (с 39 по 75)</w:t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Доменная</w:t>
            </w:r>
          </w:p>
        </w:tc>
        <w:tc>
          <w:tcPr>
            <w:tcW w:w="1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43, 45</w:t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Жукова</w:t>
            </w:r>
          </w:p>
        </w:tc>
        <w:tc>
          <w:tcPr>
            <w:tcW w:w="1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44, 44а, 46, 46а, 48, 49, 50, 50а, 52, 52а, 53</w:t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Кавказская</w:t>
            </w:r>
          </w:p>
        </w:tc>
        <w:tc>
          <w:tcPr>
            <w:tcW w:w="1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29, 31, 33</w:t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Комаровского</w:t>
            </w:r>
          </w:p>
        </w:tc>
        <w:tc>
          <w:tcPr>
            <w:tcW w:w="1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3, 4, 5, 5а, 6, 6а, 7, 7а, 8, 8а, 9, 11, 11а, 12, 12а, 13</w:t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Мартеновская</w:t>
            </w:r>
          </w:p>
        </w:tc>
        <w:tc>
          <w:tcPr>
            <w:tcW w:w="1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16, 18</w:t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Молодежная</w:t>
            </w:r>
          </w:p>
        </w:tc>
        <w:tc>
          <w:tcPr>
            <w:tcW w:w="1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1, 2, 3, 7, 11, 20, 22</w:t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Пекинская</w:t>
            </w:r>
          </w:p>
        </w:tc>
        <w:tc>
          <w:tcPr>
            <w:tcW w:w="1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3, 4, 5, 6, 10, 19а, 21, 23,25, 25а, 25б, 25в, 27а</w:t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Пети Калмыкова</w:t>
            </w:r>
          </w:p>
        </w:tc>
        <w:tc>
          <w:tcPr>
            <w:tcW w:w="1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2, 4, 6, 6а, 7, 7а, 7б, 8, 8а, 10, 10а, 11, 11а, 11б, 12, 14, 14а, 15, 16, 16а, 17, 19, 19а, 19б, 21, 23, 25, 27, 29</w:t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Прокатная</w:t>
            </w:r>
          </w:p>
        </w:tc>
        <w:tc>
          <w:tcPr>
            <w:tcW w:w="1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18, 18а, 20, 20а, 22, 26</w:t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Пожарского</w:t>
            </w:r>
          </w:p>
        </w:tc>
        <w:tc>
          <w:tcPr>
            <w:tcW w:w="1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Саянская</w:t>
            </w:r>
          </w:p>
        </w:tc>
        <w:tc>
          <w:tcPr>
            <w:tcW w:w="1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26а</w:t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Сталеваров</w:t>
            </w:r>
          </w:p>
        </w:tc>
        <w:tc>
          <w:tcPr>
            <w:tcW w:w="1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47, 49, 74, 80, 88а, 94</w:t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Хлебозаводская</w:t>
            </w:r>
          </w:p>
        </w:tc>
        <w:tc>
          <w:tcPr>
            <w:tcW w:w="1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12, 16</w:t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Часовая</w:t>
            </w:r>
          </w:p>
        </w:tc>
        <w:tc>
          <w:tcPr>
            <w:tcW w:w="1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Черкасская</w:t>
            </w:r>
          </w:p>
        </w:tc>
        <w:tc>
          <w:tcPr>
            <w:tcW w:w="1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2а, 2в, 2д, 4, 6, 8, 10,12, 14</w:t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Шоссе Металлургов</w:t>
            </w:r>
          </w:p>
        </w:tc>
        <w:tc>
          <w:tcPr>
            <w:tcW w:w="1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3б, 3г,6,11, 12, 13, 15, 16, 18, 20, 20а, 22, 24, 24а, 25а, 25б, 26, 28, 29а, 31а, 33а, 35а, 35б, 47а, 47в, 49, 49а, 51, 51а, 53а, 53б, 55, 55а,57, 59, 61, 61а, 63</w:t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50летия ВЛКСМ </w:t>
            </w:r>
          </w:p>
        </w:tc>
        <w:tc>
          <w:tcPr>
            <w:tcW w:w="1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3, 3а, 4, 5, 5а, 6, 7, 7а, 8, 8а, 9а, 12, 13, 13а, 15, 15а, 15б, 17, 17а, 17б, 18а,18б, 19, 20, 20а, 20б, 21, 22, 22а, 22б, 23, 25, 27, 29, 31, 31а, 33, 33а, 35, 35а, 37, 37а, 37б, 37в, 39, 41, 41а, 41б, 43, 43б, 45, 47, 49</w:t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Электростальская</w:t>
            </w:r>
          </w:p>
        </w:tc>
        <w:tc>
          <w:tcPr>
            <w:tcW w:w="1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5, 7, 9  </w:t>
            </w:r>
          </w:p>
        </w:tc>
      </w:tr>
    </w:tbl>
    <w:p>
      <w:pPr>
        <w:pStyle w:val="Normal"/>
        <w:tabs>
          <w:tab w:val="clear" w:pos="708"/>
          <w:tab w:val="left" w:pos="12460" w:leader="none"/>
        </w:tabs>
        <w:spacing w:before="0"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tabs>
          <w:tab w:val="clear" w:pos="708"/>
          <w:tab w:val="left" w:pos="12460" w:leader="none"/>
        </w:tabs>
        <w:spacing w:before="0"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tabs>
          <w:tab w:val="clear" w:pos="708"/>
          <w:tab w:val="left" w:pos="12460" w:leader="none"/>
        </w:tabs>
        <w:spacing w:before="0" w:after="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Итого: 230 ж/д</w:t>
      </w:r>
    </w:p>
    <w:p>
      <w:pPr>
        <w:pStyle w:val="Normal"/>
        <w:tabs>
          <w:tab w:val="clear" w:pos="708"/>
          <w:tab w:val="left" w:pos="12460" w:leader="none"/>
        </w:tabs>
        <w:spacing w:before="0"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tabs>
          <w:tab w:val="clear" w:pos="708"/>
          <w:tab w:val="left" w:pos="12460" w:leader="none"/>
        </w:tabs>
        <w:spacing w:before="0"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tabs>
          <w:tab w:val="clear" w:pos="708"/>
          <w:tab w:val="left" w:pos="12460" w:leader="none"/>
        </w:tabs>
        <w:spacing w:before="0"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tabs>
          <w:tab w:val="clear" w:pos="708"/>
          <w:tab w:val="left" w:pos="12460" w:leader="none"/>
        </w:tabs>
        <w:spacing w:before="0"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tbl>
      <w:tblPr>
        <w:tblW w:w="116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5"/>
        <w:gridCol w:w="2436"/>
        <w:gridCol w:w="6072"/>
      </w:tblGrid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460" w:leader="none"/>
              </w:tabs>
              <w:spacing w:before="0" w:after="0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460" w:leader="none"/>
              </w:tabs>
              <w:spacing w:before="0" w:after="0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Детские сады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460" w:leader="none"/>
              </w:tabs>
              <w:spacing w:before="0" w:after="0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 xml:space="preserve">Адрес  </w:t>
            </w:r>
          </w:p>
        </w:tc>
      </w:tr>
      <w:tr>
        <w:trPr>
          <w:trHeight w:val="55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12460" w:leader="none"/>
              </w:tabs>
              <w:spacing w:before="0" w:after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 xml:space="preserve">114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ш. Металлургов, 15а </w:t>
            </w:r>
          </w:p>
        </w:tc>
      </w:tr>
      <w:tr>
        <w:trPr>
          <w:trHeight w:val="404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12460" w:leader="none"/>
              </w:tabs>
              <w:spacing w:before="0" w:after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114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ш. Металлургов, 19а</w:t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12460" w:leader="none"/>
              </w:tabs>
              <w:spacing w:lineRule="auto" w:line="36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460" w:leader="none"/>
              </w:tabs>
              <w:spacing w:lineRule="auto" w:line="36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206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460" w:leader="none"/>
              </w:tabs>
              <w:spacing w:lineRule="auto" w:line="36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ул. Пожарского, 4</w:t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12460" w:leader="none"/>
              </w:tabs>
              <w:spacing w:lineRule="auto" w:line="36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24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Дегтярева, 86;</w:t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12460" w:leader="none"/>
              </w:tabs>
              <w:spacing w:lineRule="auto" w:line="36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460" w:leader="none"/>
              </w:tabs>
              <w:spacing w:lineRule="auto" w:line="36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 xml:space="preserve">348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460" w:leader="none"/>
              </w:tabs>
              <w:spacing w:lineRule="auto" w:line="36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ул. 50-летия ВЛКСМ, 21а</w:t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12460" w:leader="none"/>
              </w:tabs>
              <w:spacing w:lineRule="auto" w:line="36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460" w:leader="none"/>
              </w:tabs>
              <w:spacing w:lineRule="auto" w:line="36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397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460" w:leader="none"/>
              </w:tabs>
              <w:spacing w:lineRule="auto" w:line="36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ул. 50-летия ВЛКСМ, 9-б</w:t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12460" w:leader="none"/>
              </w:tabs>
              <w:spacing w:lineRule="auto" w:line="36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460" w:leader="none"/>
              </w:tabs>
              <w:spacing w:lineRule="auto" w:line="36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460" w:leader="none"/>
              </w:tabs>
              <w:spacing w:lineRule="auto" w:line="36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ул. 50-летия ВЛКСМ, 13б</w:t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12460" w:leader="none"/>
              </w:tabs>
              <w:spacing w:lineRule="auto" w:line="36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460" w:leader="none"/>
              </w:tabs>
              <w:spacing w:lineRule="auto" w:line="36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 xml:space="preserve">358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460" w:leader="none"/>
              </w:tabs>
              <w:spacing w:lineRule="auto" w:line="36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ул. 50-летия ВЛКСМ, 37д</w:t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12460" w:leader="none"/>
              </w:tabs>
              <w:spacing w:lineRule="auto" w:line="36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460" w:leader="none"/>
              </w:tabs>
              <w:spacing w:lineRule="auto" w:line="36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275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460" w:leader="none"/>
              </w:tabs>
              <w:spacing w:lineRule="auto" w:line="36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ул. Черкасская, 10а</w:t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12460" w:leader="none"/>
              </w:tabs>
              <w:spacing w:lineRule="auto" w:line="36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460" w:leader="none"/>
              </w:tabs>
              <w:spacing w:lineRule="auto" w:line="36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 xml:space="preserve">275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460" w:leader="none"/>
              </w:tabs>
              <w:spacing w:lineRule="auto" w:line="36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ул. Калмыкова, 27а</w:t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12460" w:leader="none"/>
              </w:tabs>
              <w:spacing w:lineRule="auto" w:line="36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460" w:leader="none"/>
              </w:tabs>
              <w:spacing w:lineRule="auto" w:line="36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354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460" w:leader="none"/>
              </w:tabs>
              <w:spacing w:lineRule="auto" w:line="36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ул. Калмыкова, 12б</w:t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12460" w:leader="none"/>
              </w:tabs>
              <w:spacing w:lineRule="auto" w:line="36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460" w:leader="none"/>
              </w:tabs>
              <w:spacing w:lineRule="auto" w:line="36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313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460" w:leader="none"/>
              </w:tabs>
              <w:spacing w:lineRule="auto" w:line="36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ул. Комаровского,10а</w:t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12460" w:leader="none"/>
              </w:tabs>
              <w:spacing w:lineRule="auto" w:line="36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460" w:leader="none"/>
              </w:tabs>
              <w:spacing w:lineRule="auto" w:line="36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121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460" w:leader="none"/>
              </w:tabs>
              <w:spacing w:lineRule="auto" w:line="36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ул. Калмыкова, 9а</w:t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12460" w:leader="none"/>
              </w:tabs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 xml:space="preserve">464,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Часова, 4</w:t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12460" w:leader="none"/>
              </w:tabs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464,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Большевистская, 4а</w:t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12460" w:leader="none"/>
              </w:tabs>
              <w:spacing w:lineRule="auto" w:line="36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460" w:leader="none"/>
              </w:tabs>
              <w:spacing w:lineRule="auto" w:line="36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 xml:space="preserve">155,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460" w:leader="none"/>
              </w:tabs>
              <w:spacing w:lineRule="auto" w:line="36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ул. Молодежная, 4</w:t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12460" w:leader="none"/>
              </w:tabs>
              <w:spacing w:lineRule="auto" w:line="36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460" w:leader="none"/>
              </w:tabs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 xml:space="preserve">114,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460" w:leader="none"/>
              </w:tabs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Дегтярева, 83а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37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1"/>
        <w:gridCol w:w="6180"/>
        <w:gridCol w:w="5600"/>
      </w:tblGrid>
      <w:tr>
        <w:trPr/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Образовательные (спортивные) Учреждения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адрес</w:t>
            </w:r>
          </w:p>
        </w:tc>
      </w:tr>
      <w:tr>
        <w:trPr/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СОШ № 33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ул. Хлебозаводская, 4;</w:t>
            </w:r>
          </w:p>
        </w:tc>
      </w:tr>
      <w:tr>
        <w:trPr/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Лицей № 82 (начальная школа)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ул. Жукова, 46-б</w:t>
            </w:r>
          </w:p>
        </w:tc>
      </w:tr>
      <w:tr>
        <w:trPr/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СОШ № 24 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Жукова, 47</w:t>
            </w:r>
          </w:p>
        </w:tc>
      </w:tr>
      <w:tr>
        <w:trPr/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«Южно-Уральский многопрофильный колледж»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ул. 50-летия ВЛКСМ, 1</w:t>
            </w:r>
          </w:p>
        </w:tc>
      </w:tr>
      <w:tr>
        <w:trPr/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МБУДО СДЮСШОР по спортивной борьбе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Хлебозаводская, 4а;</w:t>
            </w:r>
          </w:p>
        </w:tc>
      </w:tr>
      <w:tr>
        <w:trPr/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Лицей № 82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ул. 50-летия ВЛКСМ, 7-б;</w:t>
            </w:r>
          </w:p>
        </w:tc>
      </w:tr>
      <w:tr>
        <w:trPr/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СКОШ № 57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ул. 26-ти Бакинских Комиссаров, 63</w:t>
            </w:r>
          </w:p>
        </w:tc>
      </w:tr>
      <w:tr>
        <w:trPr/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СОШ№ 71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ул. 32-й Годовщины Октября, 18а</w:t>
            </w:r>
          </w:p>
        </w:tc>
      </w:tr>
      <w:tr>
        <w:trPr/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СОШ № 73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ул. Пекинская, 20</w:t>
            </w:r>
          </w:p>
        </w:tc>
      </w:tr>
      <w:tr>
        <w:trPr/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СОШ № 140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ул. 26-ти Бакинских Комиссаров, 107а</w:t>
            </w:r>
          </w:p>
        </w:tc>
      </w:tr>
      <w:tr>
        <w:trPr/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Волейбольный клуб «Автодор - Метар»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ул.Сталеваров,90</w:t>
            </w:r>
          </w:p>
        </w:tc>
      </w:tr>
      <w:tr>
        <w:trPr/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СОШ № 42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ул. Комаровского,11-б</w:t>
            </w:r>
          </w:p>
        </w:tc>
      </w:tr>
      <w:tr>
        <w:trPr/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СОШ № 74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ул. Комаровского,7-б</w:t>
            </w:r>
          </w:p>
        </w:tc>
      </w:tr>
      <w:tr>
        <w:trPr/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СОШ № 94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ш. Металлургов, 53</w:t>
            </w:r>
          </w:p>
        </w:tc>
      </w:tr>
      <w:tr>
        <w:trPr/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ГБПОУ «Чел.гос. Колледж Индустрии Иитания и Торговли»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ш. Металлургов, 47</w:t>
            </w:r>
          </w:p>
        </w:tc>
      </w:tr>
      <w:tr>
        <w:trPr/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Институт «ЮУИУиЭ»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ул.Комаровского,9а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314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4"/>
        <w:gridCol w:w="4820"/>
        <w:gridCol w:w="6308"/>
      </w:tblGrid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Бюджетные  Учреждения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(лечебные, профилактические, станция СП, интернат, спортивные)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Адрес 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МБУЗ ДГКБ № 9 (в мкд)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50-летия ВЛКСМ, 3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Центр «Семья»,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ул.Жукова,44б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МБУЗ ГКБ № 6 (в мкд)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50-летия ВЛКСМ, 29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МУЗ ССМП № 3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32-й Годовщины Октября, 31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Бассейн «Строитель»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ул. 50-летия ВЛКСМ, 14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Профилакторий «Сфера»,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ул. 50-летия ВЛКСМ, 14а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Дом-интернат для инвалидов и престарелых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Краснодонская,7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МБУЗ «ГКП № 6»,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ул. Молодежная, 1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ГБУЗ - Областной центр борьбе со СПИДом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ул. Пекинская, 7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ИК №4 (Барак)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ул. Молодежная, 24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ИК №5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Ул. Таллалихина,21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ФГБОУ ВО ЮУГМУ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ул. Черкасская, 2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ФГБОУ ВО ЮУГМУ (жен.конс-ция в МКД)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ул. Калмыкова, 19-б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ГБУЗ «ЧОКПТД»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ул. Комаровского, 14</w:t>
            </w:r>
          </w:p>
        </w:tc>
      </w:tr>
    </w:tbl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200"/>
        <w:rPr>
          <w:sz w:val="24"/>
          <w:szCs w:val="24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doNotHyphenateCap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733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4"/>
    <w:uiPriority w:val="99"/>
    <w:semiHidden/>
    <w:qFormat/>
    <w:locked/>
    <w:rsid w:val="00411ade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link w:val="a6"/>
    <w:uiPriority w:val="99"/>
    <w:qFormat/>
    <w:rsid w:val="00c31100"/>
    <w:rPr>
      <w:rFonts w:cs="Calibri"/>
      <w:sz w:val="22"/>
      <w:szCs w:val="22"/>
      <w:lang w:eastAsia="en-US"/>
    </w:rPr>
  </w:style>
  <w:style w:type="character" w:styleId="Style16" w:customStyle="1">
    <w:name w:val="Нижний колонтитул Знак"/>
    <w:link w:val="a8"/>
    <w:uiPriority w:val="99"/>
    <w:qFormat/>
    <w:rsid w:val="00c31100"/>
    <w:rPr>
      <w:rFonts w:cs="Calibri"/>
      <w:sz w:val="22"/>
      <w:szCs w:val="22"/>
      <w:lang w:eastAsia="en-U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5"/>
    <w:uiPriority w:val="99"/>
    <w:semiHidden/>
    <w:qFormat/>
    <w:rsid w:val="00411ad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7"/>
    <w:uiPriority w:val="99"/>
    <w:unhideWhenUsed/>
    <w:rsid w:val="00c3110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9"/>
    <w:uiPriority w:val="99"/>
    <w:unhideWhenUsed/>
    <w:rsid w:val="00c31100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c234c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AAE61-A832-42D0-B620-957C448F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LibreOffice/6.4.7.2$Linux_X86_64 LibreOffice_project/40$Build-2</Application>
  <Pages>4</Pages>
  <Words>654</Words>
  <Characters>2798</Characters>
  <CharactersWithSpaces>3264</CharactersWithSpaces>
  <Paragraphs>229</Paragraphs>
  <Company>УЖКХ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2022-06-07T05:29:00Z</dcterms:created>
  <dc:creator>User</dc:creator>
  <dc:description/>
  <dc:language>ru-RU</dc:language>
  <cp:lastModifiedBy/>
  <cp:lastPrinted>2022-03-16T04:45:00Z</cp:lastPrinted>
  <dcterms:modified xsi:type="dcterms:W3CDTF">2022-06-07T12:14:21Z</dcterms:modified>
  <cp:revision>4</cp:revision>
  <dc:subject/>
  <dc:title>Список жилых домов Металлургического района, отключаемых с 16 мая 2017г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УЖКХ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